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E0" w:rsidRDefault="003610E0" w:rsidP="003610E0">
      <w:pPr>
        <w:pStyle w:val="berschrift6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B1327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32EC75" wp14:editId="6DA6412F">
            <wp:extent cx="1200644" cy="1200644"/>
            <wp:effectExtent l="0" t="0" r="635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_Dot_KunstUniLinz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305" cy="12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610E0" w:rsidRPr="00DD5878" w:rsidRDefault="003610E0" w:rsidP="003610E0">
      <w:pPr>
        <w:pStyle w:val="berschrift6"/>
        <w:jc w:val="center"/>
        <w:rPr>
          <w:rFonts w:ascii="Helvetica" w:hAnsi="Helvetica" w:cs="Arial"/>
          <w:sz w:val="30"/>
          <w:szCs w:val="30"/>
        </w:rPr>
      </w:pPr>
      <w:r w:rsidRPr="00DD5878">
        <w:rPr>
          <w:rFonts w:ascii="Helvetica" w:hAnsi="Helvetica" w:cs="Arial"/>
          <w:b/>
          <w:sz w:val="44"/>
          <w:szCs w:val="44"/>
        </w:rPr>
        <w:t>TeilnehmerInnenblatt</w:t>
      </w:r>
      <w:r w:rsidRPr="00DD5878">
        <w:rPr>
          <w:rFonts w:ascii="Helvetica" w:hAnsi="Helvetica" w:cs="Arial"/>
          <w:b/>
          <w:sz w:val="44"/>
          <w:szCs w:val="44"/>
        </w:rPr>
        <w:br/>
      </w:r>
      <w:r w:rsidRPr="00DD5878">
        <w:rPr>
          <w:rFonts w:ascii="Helvetica" w:hAnsi="Helvetica" w:cs="Arial"/>
          <w:b/>
          <w:sz w:val="30"/>
          <w:szCs w:val="30"/>
        </w:rPr>
        <w:t>Wettbewerb Kunstuniversität Linz:</w:t>
      </w:r>
      <w:r w:rsidRPr="00DD5878">
        <w:rPr>
          <w:rFonts w:ascii="Helvetica" w:hAnsi="Helvetica" w:cs="Arial"/>
          <w:sz w:val="30"/>
          <w:szCs w:val="30"/>
        </w:rPr>
        <w:t xml:space="preserve"> </w:t>
      </w:r>
      <w:r w:rsidRPr="00DD5878">
        <w:rPr>
          <w:rFonts w:ascii="Helvetica" w:hAnsi="Helvetica" w:cs="Arial"/>
          <w:sz w:val="30"/>
          <w:szCs w:val="30"/>
        </w:rPr>
        <w:br/>
      </w:r>
      <w:r w:rsidR="00D91404">
        <w:rPr>
          <w:rFonts w:ascii="Helvetica" w:hAnsi="Helvetica" w:cs="Arial"/>
          <w:sz w:val="30"/>
          <w:szCs w:val="30"/>
        </w:rPr>
        <w:t>Design und Kunstwettbewerb</w:t>
      </w:r>
      <w:r w:rsidRPr="00DD5878">
        <w:rPr>
          <w:rFonts w:ascii="Helvetica" w:hAnsi="Helvetica" w:cs="Arial"/>
          <w:sz w:val="30"/>
          <w:szCs w:val="30"/>
        </w:rPr>
        <w:t xml:space="preserve"> für den Rundgang 20</w:t>
      </w:r>
      <w:r w:rsidR="00C24A74">
        <w:rPr>
          <w:rFonts w:ascii="Helvetica" w:hAnsi="Helvetica" w:cs="Arial"/>
          <w:sz w:val="30"/>
          <w:szCs w:val="30"/>
        </w:rPr>
        <w:t>20</w:t>
      </w:r>
      <w:r w:rsidRPr="00DD5878">
        <w:rPr>
          <w:rFonts w:ascii="Helvetica" w:hAnsi="Helvetica" w:cs="Arial"/>
          <w:sz w:val="30"/>
          <w:szCs w:val="30"/>
        </w:rPr>
        <w:t xml:space="preserve"> </w:t>
      </w:r>
    </w:p>
    <w:p w:rsidR="003610E0" w:rsidRDefault="003610E0" w:rsidP="003610E0">
      <w:pPr>
        <w:rPr>
          <w:rFonts w:ascii="Arial" w:hAnsi="Arial" w:cs="Arial"/>
          <w:sz w:val="18"/>
          <w:szCs w:val="18"/>
        </w:rPr>
      </w:pPr>
    </w:p>
    <w:p w:rsidR="003610E0" w:rsidRPr="00281665" w:rsidRDefault="003610E0" w:rsidP="003610E0">
      <w:pPr>
        <w:rPr>
          <w:rFonts w:ascii="Arial" w:hAnsi="Arial" w:cs="Arial"/>
          <w:sz w:val="18"/>
          <w:szCs w:val="18"/>
        </w:rPr>
      </w:pPr>
    </w:p>
    <w:p w:rsidR="003610E0" w:rsidRPr="003610E0" w:rsidRDefault="003610E0" w:rsidP="003610E0">
      <w:pPr>
        <w:pStyle w:val="KeinLeerraum"/>
        <w:jc w:val="both"/>
        <w:rPr>
          <w:rFonts w:ascii="Helvetica" w:hAnsi="Helvetica" w:cs="Arial"/>
          <w:sz w:val="20"/>
          <w:szCs w:val="20"/>
        </w:rPr>
      </w:pPr>
      <w:r w:rsidRPr="003610E0">
        <w:rPr>
          <w:rFonts w:ascii="Helvetica" w:hAnsi="Helvetica" w:cs="Arial"/>
          <w:sz w:val="20"/>
          <w:szCs w:val="20"/>
        </w:rPr>
        <w:t xml:space="preserve">Einreichschluss: Vollständige Bewerbungsunterlagen bis </w:t>
      </w:r>
      <w:r w:rsidR="00C24A74">
        <w:rPr>
          <w:rFonts w:ascii="Helvetica" w:hAnsi="Helvetica" w:cs="Arial"/>
          <w:sz w:val="20"/>
          <w:szCs w:val="20"/>
        </w:rPr>
        <w:t>20</w:t>
      </w:r>
      <w:r w:rsidRPr="003610E0">
        <w:rPr>
          <w:rFonts w:ascii="Helvetica" w:hAnsi="Helvetica" w:cs="Arial"/>
          <w:sz w:val="20"/>
          <w:szCs w:val="20"/>
        </w:rPr>
        <w:t xml:space="preserve">. </w:t>
      </w:r>
      <w:r w:rsidR="00C24A74">
        <w:rPr>
          <w:rFonts w:ascii="Helvetica" w:hAnsi="Helvetica" w:cs="Arial"/>
          <w:sz w:val="20"/>
          <w:szCs w:val="20"/>
        </w:rPr>
        <w:t>Jänner</w:t>
      </w:r>
      <w:r w:rsidRPr="003610E0">
        <w:rPr>
          <w:rFonts w:ascii="Helvetica" w:hAnsi="Helvetica" w:cs="Arial"/>
          <w:sz w:val="20"/>
          <w:szCs w:val="20"/>
        </w:rPr>
        <w:t xml:space="preserve"> 20</w:t>
      </w:r>
      <w:r w:rsidR="00C24A74">
        <w:rPr>
          <w:rFonts w:ascii="Helvetica" w:hAnsi="Helvetica" w:cs="Arial"/>
          <w:sz w:val="20"/>
          <w:szCs w:val="20"/>
        </w:rPr>
        <w:t>20</w:t>
      </w:r>
      <w:r w:rsidRPr="003610E0">
        <w:rPr>
          <w:rFonts w:ascii="Helvetica" w:hAnsi="Helvetica" w:cs="Arial"/>
          <w:sz w:val="20"/>
          <w:szCs w:val="20"/>
        </w:rPr>
        <w:t xml:space="preserve"> </w:t>
      </w:r>
      <w:r w:rsidRPr="003610E0">
        <w:rPr>
          <w:rFonts w:ascii="Helvetica" w:hAnsi="Helvetica" w:cs="Arial"/>
          <w:b/>
          <w:sz w:val="20"/>
          <w:szCs w:val="20"/>
          <w:u w:val="single"/>
        </w:rPr>
        <w:t>nur</w:t>
      </w:r>
      <w:r w:rsidRPr="003610E0">
        <w:rPr>
          <w:rFonts w:ascii="Helvetica" w:hAnsi="Helvetica" w:cs="Arial"/>
          <w:sz w:val="20"/>
          <w:szCs w:val="20"/>
        </w:rPr>
        <w:t xml:space="preserve"> in digitaler Form an </w:t>
      </w:r>
      <w:hyperlink r:id="rId5" w:history="1">
        <w:r w:rsidR="000A3A95" w:rsidRPr="008B220C">
          <w:rPr>
            <w:rStyle w:val="Hyperlink"/>
            <w:rFonts w:ascii="Helvetica" w:hAnsi="Helvetica" w:cs="Arial"/>
            <w:sz w:val="20"/>
            <w:szCs w:val="20"/>
          </w:rPr>
          <w:t>lorenz.hutterer@ufg.at</w:t>
        </w:r>
      </w:hyperlink>
      <w:r w:rsidRPr="003610E0">
        <w:rPr>
          <w:rFonts w:ascii="Helvetica" w:hAnsi="Helvetica" w:cs="Arial"/>
          <w:sz w:val="20"/>
          <w:szCs w:val="20"/>
        </w:rPr>
        <w:t>.</w:t>
      </w:r>
    </w:p>
    <w:p w:rsidR="003610E0" w:rsidRDefault="003610E0" w:rsidP="003610E0">
      <w:pPr>
        <w:rPr>
          <w:rFonts w:ascii="Helvetica" w:hAnsi="Helvetica" w:cs="Arial"/>
          <w:sz w:val="18"/>
          <w:szCs w:val="18"/>
        </w:rPr>
      </w:pPr>
    </w:p>
    <w:p w:rsidR="003610E0" w:rsidRPr="00DD5878" w:rsidRDefault="003610E0" w:rsidP="003610E0">
      <w:pPr>
        <w:rPr>
          <w:rFonts w:ascii="Helvetica" w:hAnsi="Helvetic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557"/>
      </w:tblGrid>
      <w:tr w:rsidR="003610E0" w:rsidRPr="00DD5878" w:rsidTr="002D5ED0">
        <w:tc>
          <w:tcPr>
            <w:tcW w:w="2943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 xml:space="preserve">Nachname, Vorname 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411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</w:tr>
      <w:tr w:rsidR="003610E0" w:rsidRPr="00DD5878" w:rsidTr="002D5ED0">
        <w:tc>
          <w:tcPr>
            <w:tcW w:w="2943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sym w:font="Symbol" w:char="F080"/>
            </w: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 xml:space="preserve">  Absolvent/in 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411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sym w:font="Symbol" w:char="F080"/>
            </w: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 xml:space="preserve">  Student/in  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</w:tr>
      <w:tr w:rsidR="003610E0" w:rsidRPr="00DD5878" w:rsidTr="002D5ED0">
        <w:tc>
          <w:tcPr>
            <w:tcW w:w="2943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Studium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411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</w:tr>
      <w:tr w:rsidR="003610E0" w:rsidRPr="00DD5878" w:rsidTr="002D5ED0">
        <w:tc>
          <w:tcPr>
            <w:tcW w:w="2943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Kontaktdaten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411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Adresse: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Mail: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Tel: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</w:tr>
      <w:tr w:rsidR="003610E0" w:rsidRPr="00DD5878" w:rsidTr="002D5ED0">
        <w:tc>
          <w:tcPr>
            <w:tcW w:w="2943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br/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Weitere beteiligte Personen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411" w:type="dxa"/>
          </w:tcPr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Name: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Adresse: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Mail: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Tel:</w:t>
            </w: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br/>
              <w:t>________________________________________________________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br/>
              <w:t>Name: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Adresse: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Mail: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Tel: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_________________________________________________________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br/>
              <w:t>Name: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Adresse: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Mail:</w:t>
            </w:r>
          </w:p>
          <w:p w:rsidR="003610E0" w:rsidRPr="003610E0" w:rsidRDefault="003610E0" w:rsidP="002D5ED0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t>Tel:</w:t>
            </w:r>
            <w:r w:rsidRPr="003610E0">
              <w:rPr>
                <w:rFonts w:ascii="Helvetica" w:hAnsi="Helvetica" w:cs="Arial"/>
                <w:b/>
                <w:sz w:val="20"/>
                <w:szCs w:val="20"/>
              </w:rPr>
              <w:br/>
            </w:r>
          </w:p>
        </w:tc>
      </w:tr>
    </w:tbl>
    <w:p w:rsidR="009500A3" w:rsidRDefault="00EB1EBD"/>
    <w:sectPr w:rsidR="009500A3" w:rsidSect="00474A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0"/>
    <w:rsid w:val="000A3A95"/>
    <w:rsid w:val="00124997"/>
    <w:rsid w:val="001F12AC"/>
    <w:rsid w:val="003228D9"/>
    <w:rsid w:val="003610E0"/>
    <w:rsid w:val="00474A0A"/>
    <w:rsid w:val="00901CFD"/>
    <w:rsid w:val="00BC7DC8"/>
    <w:rsid w:val="00C24A74"/>
    <w:rsid w:val="00D91404"/>
    <w:rsid w:val="00E06592"/>
    <w:rsid w:val="00EB1EBD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14DA8AF9-0DB1-BF43-840D-44088B2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qFormat/>
    <w:rsid w:val="003610E0"/>
    <w:pPr>
      <w:keepNext/>
      <w:outlineLvl w:val="5"/>
    </w:pPr>
    <w:rPr>
      <w:rFonts w:ascii="DIN-Bold" w:eastAsia="Times New Roman" w:hAnsi="DIN-Bold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3610E0"/>
    <w:rPr>
      <w:rFonts w:ascii="DIN-Bold" w:eastAsia="Times New Roman" w:hAnsi="DIN-Bold" w:cs="Times New Roman"/>
      <w:sz w:val="28"/>
      <w:szCs w:val="20"/>
      <w:lang w:eastAsia="de-DE"/>
    </w:rPr>
  </w:style>
  <w:style w:type="character" w:styleId="Hyperlink">
    <w:name w:val="Hyperlink"/>
    <w:semiHidden/>
    <w:rsid w:val="003610E0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3610E0"/>
    <w:rPr>
      <w:rFonts w:ascii="Calibri" w:eastAsia="Times New Roman" w:hAnsi="Calibri" w:cs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3610E0"/>
    <w:rPr>
      <w:rFonts w:ascii="Calibri" w:eastAsia="Times New Roman" w:hAnsi="Calibri" w:cs="Times New Roman"/>
      <w:sz w:val="22"/>
      <w:szCs w:val="22"/>
    </w:rPr>
  </w:style>
  <w:style w:type="character" w:styleId="NichtaufgelsteErwhnung">
    <w:name w:val="Unresolved Mention"/>
    <w:basedOn w:val="Absatz-Standardschriftart"/>
    <w:uiPriority w:val="99"/>
    <w:rsid w:val="00C2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enz.hutterer@ufg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Leitner, Sylvia</dc:creator>
  <cp:keywords/>
  <dc:description/>
  <cp:lastModifiedBy>Office, PR</cp:lastModifiedBy>
  <cp:revision>2</cp:revision>
  <cp:lastPrinted>2019-11-25T12:17:00Z</cp:lastPrinted>
  <dcterms:created xsi:type="dcterms:W3CDTF">2019-11-26T12:37:00Z</dcterms:created>
  <dcterms:modified xsi:type="dcterms:W3CDTF">2019-11-26T12:37:00Z</dcterms:modified>
</cp:coreProperties>
</file>